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39" w:rsidRDefault="00435839" w:rsidP="00435839">
      <w:pPr>
        <w:shd w:val="clear" w:color="auto" w:fill="FFFFFF"/>
        <w:spacing w:before="353" w:line="360" w:lineRule="exact"/>
        <w:ind w:left="439" w:right="490" w:firstLine="698"/>
        <w:jc w:val="center"/>
        <w:rPr>
          <w:rFonts w:eastAsia="Times New Roman"/>
          <w:spacing w:val="-1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>ДОПОЛНЕНИЕ</w:t>
      </w:r>
    </w:p>
    <w:p w:rsidR="00435839" w:rsidRDefault="00435839" w:rsidP="00435839">
      <w:pPr>
        <w:shd w:val="clear" w:color="auto" w:fill="FFFFFF"/>
        <w:spacing w:before="120"/>
        <w:ind w:left="437" w:right="488" w:firstLine="697"/>
        <w:jc w:val="center"/>
        <w:rPr>
          <w:rFonts w:eastAsia="Times New Roman"/>
          <w:spacing w:val="-1"/>
          <w:sz w:val="30"/>
          <w:szCs w:val="30"/>
        </w:rPr>
      </w:pPr>
      <w:r>
        <w:rPr>
          <w:rFonts w:eastAsia="Times New Roman"/>
          <w:spacing w:val="-1"/>
          <w:sz w:val="30"/>
          <w:szCs w:val="30"/>
        </w:rPr>
        <w:t xml:space="preserve">к Методическим рекомендациям </w:t>
      </w:r>
      <w:r>
        <w:rPr>
          <w:rFonts w:eastAsia="Times New Roman"/>
          <w:sz w:val="30"/>
          <w:szCs w:val="30"/>
        </w:rPr>
        <w:t>о порядке оформления и представления документов о награждении государственными наградами Российской Федерации.</w:t>
      </w:r>
    </w:p>
    <w:p w:rsidR="00435839" w:rsidRDefault="00435839" w:rsidP="00435839">
      <w:pPr>
        <w:shd w:val="clear" w:color="auto" w:fill="FFFFFF"/>
        <w:spacing w:before="353" w:line="360" w:lineRule="exact"/>
        <w:ind w:left="439" w:right="490" w:firstLine="698"/>
        <w:jc w:val="both"/>
      </w:pPr>
      <w:r>
        <w:rPr>
          <w:rFonts w:eastAsia="Times New Roman"/>
          <w:spacing w:val="-1"/>
          <w:sz w:val="30"/>
          <w:szCs w:val="30"/>
        </w:rPr>
        <w:t xml:space="preserve">При рассмотрении документов о награждении государственными </w:t>
      </w:r>
      <w:r>
        <w:rPr>
          <w:rFonts w:eastAsia="Times New Roman"/>
          <w:sz w:val="30"/>
          <w:szCs w:val="30"/>
        </w:rPr>
        <w:t>наградами необходимо учитывать, наравне с ведомственными наградами и наградами субъектов Российской Федерации, награды общественно-государственных академий наук Российской Федерации.</w:t>
      </w:r>
    </w:p>
    <w:p w:rsidR="00435839" w:rsidRDefault="00435839" w:rsidP="00435839">
      <w:pPr>
        <w:shd w:val="clear" w:color="auto" w:fill="FFFFFF"/>
        <w:spacing w:line="360" w:lineRule="exact"/>
        <w:ind w:left="1138"/>
      </w:pPr>
      <w:r>
        <w:rPr>
          <w:rFonts w:eastAsia="Times New Roman"/>
          <w:sz w:val="30"/>
          <w:szCs w:val="30"/>
        </w:rPr>
        <w:t>К общественно-государственным академиям наук относятся:</w:t>
      </w:r>
    </w:p>
    <w:p w:rsidR="00435839" w:rsidRDefault="00435839" w:rsidP="00435839">
      <w:pPr>
        <w:shd w:val="clear" w:color="auto" w:fill="FFFFFF"/>
        <w:spacing w:line="360" w:lineRule="exact"/>
        <w:ind w:left="1145"/>
      </w:pPr>
      <w:r>
        <w:rPr>
          <w:rFonts w:eastAsia="Times New Roman"/>
          <w:sz w:val="30"/>
          <w:szCs w:val="30"/>
        </w:rPr>
        <w:t>Российская академия наук;</w:t>
      </w:r>
    </w:p>
    <w:p w:rsidR="00435839" w:rsidRDefault="00435839" w:rsidP="00435839">
      <w:pPr>
        <w:shd w:val="clear" w:color="auto" w:fill="FFFFFF"/>
        <w:spacing w:before="7" w:line="360" w:lineRule="exact"/>
        <w:ind w:left="1145"/>
      </w:pPr>
      <w:r>
        <w:rPr>
          <w:rFonts w:eastAsia="Times New Roman"/>
          <w:sz w:val="30"/>
          <w:szCs w:val="30"/>
        </w:rPr>
        <w:t>Российская академия медицинских наук;</w:t>
      </w:r>
    </w:p>
    <w:p w:rsidR="00435839" w:rsidRDefault="00435839" w:rsidP="00435839">
      <w:pPr>
        <w:shd w:val="clear" w:color="auto" w:fill="FFFFFF"/>
        <w:spacing w:line="360" w:lineRule="exact"/>
        <w:ind w:left="1145"/>
      </w:pPr>
      <w:r>
        <w:rPr>
          <w:rFonts w:eastAsia="Times New Roman"/>
          <w:sz w:val="30"/>
          <w:szCs w:val="30"/>
        </w:rPr>
        <w:t>Российская академия сельскохозяйственных наук;</w:t>
      </w:r>
    </w:p>
    <w:p w:rsidR="00435839" w:rsidRDefault="00435839" w:rsidP="00435839">
      <w:pPr>
        <w:shd w:val="clear" w:color="auto" w:fill="FFFFFF"/>
        <w:spacing w:before="7" w:line="360" w:lineRule="exact"/>
        <w:ind w:left="1145"/>
      </w:pPr>
      <w:r>
        <w:rPr>
          <w:rFonts w:eastAsia="Times New Roman"/>
          <w:sz w:val="30"/>
          <w:szCs w:val="30"/>
        </w:rPr>
        <w:t>Российская академия образования;</w:t>
      </w:r>
    </w:p>
    <w:p w:rsidR="00435839" w:rsidRDefault="00435839" w:rsidP="00435839">
      <w:pPr>
        <w:shd w:val="clear" w:color="auto" w:fill="FFFFFF"/>
        <w:spacing w:line="360" w:lineRule="exact"/>
        <w:ind w:left="1145"/>
      </w:pPr>
      <w:r>
        <w:rPr>
          <w:rFonts w:eastAsia="Times New Roman"/>
          <w:sz w:val="30"/>
          <w:szCs w:val="30"/>
        </w:rPr>
        <w:t>Российская академия художеств;</w:t>
      </w:r>
    </w:p>
    <w:p w:rsidR="00435839" w:rsidRDefault="00435839" w:rsidP="00435839">
      <w:pPr>
        <w:shd w:val="clear" w:color="auto" w:fill="FFFFFF"/>
        <w:spacing w:line="360" w:lineRule="exact"/>
        <w:ind w:left="1152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Российская академия архитектуры и строительных наук.</w:t>
      </w:r>
    </w:p>
    <w:p w:rsidR="00435839" w:rsidRDefault="00435839" w:rsidP="00435839">
      <w:pPr>
        <w:shd w:val="clear" w:color="auto" w:fill="FFFFFF"/>
        <w:spacing w:line="360" w:lineRule="exact"/>
        <w:ind w:left="1152"/>
      </w:pPr>
    </w:p>
    <w:p w:rsidR="00435839" w:rsidRDefault="00435839" w:rsidP="00435839">
      <w:pPr>
        <w:shd w:val="clear" w:color="auto" w:fill="FFFFFF"/>
        <w:spacing w:after="274" w:line="360" w:lineRule="exact"/>
        <w:ind w:left="446" w:firstLine="706"/>
        <w:jc w:val="both"/>
      </w:pPr>
      <w:r>
        <w:rPr>
          <w:rFonts w:eastAsia="Times New Roman"/>
          <w:sz w:val="30"/>
          <w:szCs w:val="30"/>
        </w:rPr>
        <w:t>Указанная информация представляется для сведения соответствующих работников кадровых служб.</w:t>
      </w:r>
    </w:p>
    <w:p w:rsidR="001203A1" w:rsidRDefault="001203A1"/>
    <w:sectPr w:rsidR="001203A1" w:rsidSect="004358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5839"/>
    <w:rsid w:val="00010629"/>
    <w:rsid w:val="0002440C"/>
    <w:rsid w:val="00024821"/>
    <w:rsid w:val="00034E52"/>
    <w:rsid w:val="000416F2"/>
    <w:rsid w:val="0004751F"/>
    <w:rsid w:val="00051827"/>
    <w:rsid w:val="000523F1"/>
    <w:rsid w:val="0006138D"/>
    <w:rsid w:val="00062C2B"/>
    <w:rsid w:val="000631A6"/>
    <w:rsid w:val="00073F76"/>
    <w:rsid w:val="00081FAC"/>
    <w:rsid w:val="000843DA"/>
    <w:rsid w:val="000878C5"/>
    <w:rsid w:val="00090525"/>
    <w:rsid w:val="000A1A52"/>
    <w:rsid w:val="000A291C"/>
    <w:rsid w:val="000C1E14"/>
    <w:rsid w:val="000D5E99"/>
    <w:rsid w:val="000E4C27"/>
    <w:rsid w:val="000E53CE"/>
    <w:rsid w:val="000E6631"/>
    <w:rsid w:val="001100D9"/>
    <w:rsid w:val="00110650"/>
    <w:rsid w:val="00114AC7"/>
    <w:rsid w:val="001203A1"/>
    <w:rsid w:val="00121385"/>
    <w:rsid w:val="00123FCE"/>
    <w:rsid w:val="00125EB1"/>
    <w:rsid w:val="001315AC"/>
    <w:rsid w:val="00160664"/>
    <w:rsid w:val="00163CA1"/>
    <w:rsid w:val="00164088"/>
    <w:rsid w:val="001721D3"/>
    <w:rsid w:val="00175867"/>
    <w:rsid w:val="00187FA4"/>
    <w:rsid w:val="00192078"/>
    <w:rsid w:val="00192E6C"/>
    <w:rsid w:val="00197F00"/>
    <w:rsid w:val="001A1599"/>
    <w:rsid w:val="001A4F1E"/>
    <w:rsid w:val="001C67A5"/>
    <w:rsid w:val="001C6F55"/>
    <w:rsid w:val="001D74D0"/>
    <w:rsid w:val="001E0027"/>
    <w:rsid w:val="001E5F1C"/>
    <w:rsid w:val="001E6E8D"/>
    <w:rsid w:val="001F1336"/>
    <w:rsid w:val="001F15A6"/>
    <w:rsid w:val="002011D7"/>
    <w:rsid w:val="002028D9"/>
    <w:rsid w:val="00202C7F"/>
    <w:rsid w:val="00205029"/>
    <w:rsid w:val="00213B7F"/>
    <w:rsid w:val="002402CE"/>
    <w:rsid w:val="00246789"/>
    <w:rsid w:val="002655BE"/>
    <w:rsid w:val="00273AE9"/>
    <w:rsid w:val="00295B00"/>
    <w:rsid w:val="002A6F04"/>
    <w:rsid w:val="002A70CE"/>
    <w:rsid w:val="002A7186"/>
    <w:rsid w:val="002B35EF"/>
    <w:rsid w:val="002C26CD"/>
    <w:rsid w:val="002D039B"/>
    <w:rsid w:val="002D2128"/>
    <w:rsid w:val="002D565E"/>
    <w:rsid w:val="002E4E75"/>
    <w:rsid w:val="002E5BE6"/>
    <w:rsid w:val="002F0132"/>
    <w:rsid w:val="00306832"/>
    <w:rsid w:val="0030730D"/>
    <w:rsid w:val="0032154D"/>
    <w:rsid w:val="00322C4B"/>
    <w:rsid w:val="00322CA3"/>
    <w:rsid w:val="003233CD"/>
    <w:rsid w:val="003273A7"/>
    <w:rsid w:val="0033785B"/>
    <w:rsid w:val="00342B4F"/>
    <w:rsid w:val="00343729"/>
    <w:rsid w:val="00346B0C"/>
    <w:rsid w:val="00355487"/>
    <w:rsid w:val="00356CDB"/>
    <w:rsid w:val="00366298"/>
    <w:rsid w:val="00374429"/>
    <w:rsid w:val="00374678"/>
    <w:rsid w:val="00375498"/>
    <w:rsid w:val="00376F38"/>
    <w:rsid w:val="0038327C"/>
    <w:rsid w:val="00383EC8"/>
    <w:rsid w:val="0038646E"/>
    <w:rsid w:val="00387A71"/>
    <w:rsid w:val="00390D74"/>
    <w:rsid w:val="00392584"/>
    <w:rsid w:val="00392C90"/>
    <w:rsid w:val="003A7CED"/>
    <w:rsid w:val="003B72AA"/>
    <w:rsid w:val="003C0B76"/>
    <w:rsid w:val="003C1473"/>
    <w:rsid w:val="003C23E9"/>
    <w:rsid w:val="003C2F22"/>
    <w:rsid w:val="003D0802"/>
    <w:rsid w:val="003E630B"/>
    <w:rsid w:val="003F08E8"/>
    <w:rsid w:val="003F3A2E"/>
    <w:rsid w:val="003F5406"/>
    <w:rsid w:val="004166D4"/>
    <w:rsid w:val="00421756"/>
    <w:rsid w:val="00435839"/>
    <w:rsid w:val="00436482"/>
    <w:rsid w:val="00450E94"/>
    <w:rsid w:val="0045509D"/>
    <w:rsid w:val="004615A5"/>
    <w:rsid w:val="004713A7"/>
    <w:rsid w:val="00476BCB"/>
    <w:rsid w:val="00492479"/>
    <w:rsid w:val="00493923"/>
    <w:rsid w:val="00495258"/>
    <w:rsid w:val="004960A1"/>
    <w:rsid w:val="004A0A95"/>
    <w:rsid w:val="004B28F3"/>
    <w:rsid w:val="004B6B85"/>
    <w:rsid w:val="004C28DE"/>
    <w:rsid w:val="004C3BD7"/>
    <w:rsid w:val="004D5C4F"/>
    <w:rsid w:val="004D70F9"/>
    <w:rsid w:val="004D7A9D"/>
    <w:rsid w:val="004E0C0B"/>
    <w:rsid w:val="004E5915"/>
    <w:rsid w:val="004E678E"/>
    <w:rsid w:val="004F040A"/>
    <w:rsid w:val="004F0720"/>
    <w:rsid w:val="004F0891"/>
    <w:rsid w:val="00503ADA"/>
    <w:rsid w:val="00506037"/>
    <w:rsid w:val="0051392C"/>
    <w:rsid w:val="0052029A"/>
    <w:rsid w:val="00525CAB"/>
    <w:rsid w:val="00526FB9"/>
    <w:rsid w:val="00531021"/>
    <w:rsid w:val="0054108A"/>
    <w:rsid w:val="00544EC4"/>
    <w:rsid w:val="00550D57"/>
    <w:rsid w:val="00551DBC"/>
    <w:rsid w:val="00555937"/>
    <w:rsid w:val="00557BD5"/>
    <w:rsid w:val="00562E4B"/>
    <w:rsid w:val="0058371F"/>
    <w:rsid w:val="005916E4"/>
    <w:rsid w:val="00593C59"/>
    <w:rsid w:val="005A648B"/>
    <w:rsid w:val="005A73C1"/>
    <w:rsid w:val="005A7EC9"/>
    <w:rsid w:val="005B0B33"/>
    <w:rsid w:val="005B2E49"/>
    <w:rsid w:val="005B4659"/>
    <w:rsid w:val="005B6078"/>
    <w:rsid w:val="005B651B"/>
    <w:rsid w:val="005C671F"/>
    <w:rsid w:val="005D6A3E"/>
    <w:rsid w:val="005F0A2F"/>
    <w:rsid w:val="005F3FA9"/>
    <w:rsid w:val="00600E53"/>
    <w:rsid w:val="00601BF6"/>
    <w:rsid w:val="006046C5"/>
    <w:rsid w:val="0060543A"/>
    <w:rsid w:val="00612568"/>
    <w:rsid w:val="006156DA"/>
    <w:rsid w:val="00621BF0"/>
    <w:rsid w:val="0062419B"/>
    <w:rsid w:val="00625E45"/>
    <w:rsid w:val="0064195E"/>
    <w:rsid w:val="006426B9"/>
    <w:rsid w:val="00642C23"/>
    <w:rsid w:val="006557C7"/>
    <w:rsid w:val="006567CB"/>
    <w:rsid w:val="0066190B"/>
    <w:rsid w:val="00661E91"/>
    <w:rsid w:val="006640BA"/>
    <w:rsid w:val="00666E04"/>
    <w:rsid w:val="006673A2"/>
    <w:rsid w:val="00667A71"/>
    <w:rsid w:val="00676435"/>
    <w:rsid w:val="00681C65"/>
    <w:rsid w:val="006820B2"/>
    <w:rsid w:val="00696C4C"/>
    <w:rsid w:val="006A1391"/>
    <w:rsid w:val="006A7561"/>
    <w:rsid w:val="006A7774"/>
    <w:rsid w:val="006B3B93"/>
    <w:rsid w:val="006C1D1F"/>
    <w:rsid w:val="006D0D39"/>
    <w:rsid w:val="006D7499"/>
    <w:rsid w:val="006D7ACE"/>
    <w:rsid w:val="006E38D3"/>
    <w:rsid w:val="006E5195"/>
    <w:rsid w:val="006F7268"/>
    <w:rsid w:val="00705C72"/>
    <w:rsid w:val="007061D9"/>
    <w:rsid w:val="0070754A"/>
    <w:rsid w:val="00712D7A"/>
    <w:rsid w:val="00727205"/>
    <w:rsid w:val="00735636"/>
    <w:rsid w:val="00736DE4"/>
    <w:rsid w:val="007408CD"/>
    <w:rsid w:val="007430EF"/>
    <w:rsid w:val="0075084C"/>
    <w:rsid w:val="00752F63"/>
    <w:rsid w:val="0075646A"/>
    <w:rsid w:val="007622F2"/>
    <w:rsid w:val="007841F1"/>
    <w:rsid w:val="00786A9C"/>
    <w:rsid w:val="00794B59"/>
    <w:rsid w:val="007A3A63"/>
    <w:rsid w:val="007A3FA9"/>
    <w:rsid w:val="007B4424"/>
    <w:rsid w:val="007C159C"/>
    <w:rsid w:val="007C411E"/>
    <w:rsid w:val="007C6CF5"/>
    <w:rsid w:val="007D2995"/>
    <w:rsid w:val="007F586E"/>
    <w:rsid w:val="00803179"/>
    <w:rsid w:val="008157AD"/>
    <w:rsid w:val="00815A12"/>
    <w:rsid w:val="00820D45"/>
    <w:rsid w:val="00823322"/>
    <w:rsid w:val="00823CF8"/>
    <w:rsid w:val="008252A5"/>
    <w:rsid w:val="00830627"/>
    <w:rsid w:val="00850C18"/>
    <w:rsid w:val="00867E02"/>
    <w:rsid w:val="00873C13"/>
    <w:rsid w:val="008741BB"/>
    <w:rsid w:val="00875330"/>
    <w:rsid w:val="008918DD"/>
    <w:rsid w:val="00892314"/>
    <w:rsid w:val="008A5544"/>
    <w:rsid w:val="008A73BF"/>
    <w:rsid w:val="008B1411"/>
    <w:rsid w:val="008B7C9D"/>
    <w:rsid w:val="008C2383"/>
    <w:rsid w:val="008C43A9"/>
    <w:rsid w:val="008D193A"/>
    <w:rsid w:val="008D229F"/>
    <w:rsid w:val="008E3C21"/>
    <w:rsid w:val="008E4087"/>
    <w:rsid w:val="008E4D82"/>
    <w:rsid w:val="008F5B24"/>
    <w:rsid w:val="008F6458"/>
    <w:rsid w:val="00902890"/>
    <w:rsid w:val="009031EB"/>
    <w:rsid w:val="009061A3"/>
    <w:rsid w:val="0090759F"/>
    <w:rsid w:val="0091283B"/>
    <w:rsid w:val="0092205B"/>
    <w:rsid w:val="00922FAB"/>
    <w:rsid w:val="0092433C"/>
    <w:rsid w:val="009251D0"/>
    <w:rsid w:val="009273ED"/>
    <w:rsid w:val="009278F4"/>
    <w:rsid w:val="0093074C"/>
    <w:rsid w:val="00930B01"/>
    <w:rsid w:val="009346CE"/>
    <w:rsid w:val="0094614C"/>
    <w:rsid w:val="0094620F"/>
    <w:rsid w:val="009537C4"/>
    <w:rsid w:val="00953C91"/>
    <w:rsid w:val="00960596"/>
    <w:rsid w:val="009621EA"/>
    <w:rsid w:val="009728C6"/>
    <w:rsid w:val="0097413C"/>
    <w:rsid w:val="009741A3"/>
    <w:rsid w:val="00974EBB"/>
    <w:rsid w:val="0097776D"/>
    <w:rsid w:val="00977A02"/>
    <w:rsid w:val="00982D74"/>
    <w:rsid w:val="009910A8"/>
    <w:rsid w:val="009A59F3"/>
    <w:rsid w:val="009B123E"/>
    <w:rsid w:val="009B2F7B"/>
    <w:rsid w:val="009B3C02"/>
    <w:rsid w:val="009C47AB"/>
    <w:rsid w:val="009D0A21"/>
    <w:rsid w:val="009D1863"/>
    <w:rsid w:val="009D2B02"/>
    <w:rsid w:val="009D6BB7"/>
    <w:rsid w:val="009D7359"/>
    <w:rsid w:val="009E0EFE"/>
    <w:rsid w:val="009E1AFD"/>
    <w:rsid w:val="009F4E3D"/>
    <w:rsid w:val="009F4F82"/>
    <w:rsid w:val="00A00461"/>
    <w:rsid w:val="00A146E4"/>
    <w:rsid w:val="00A16226"/>
    <w:rsid w:val="00A201FA"/>
    <w:rsid w:val="00A30636"/>
    <w:rsid w:val="00A33811"/>
    <w:rsid w:val="00A371F2"/>
    <w:rsid w:val="00A41F41"/>
    <w:rsid w:val="00A44624"/>
    <w:rsid w:val="00A4468A"/>
    <w:rsid w:val="00A52C56"/>
    <w:rsid w:val="00A53971"/>
    <w:rsid w:val="00A55B19"/>
    <w:rsid w:val="00A55B1D"/>
    <w:rsid w:val="00A6726E"/>
    <w:rsid w:val="00A70073"/>
    <w:rsid w:val="00A71F78"/>
    <w:rsid w:val="00A723F8"/>
    <w:rsid w:val="00A75544"/>
    <w:rsid w:val="00A828FB"/>
    <w:rsid w:val="00A83BF8"/>
    <w:rsid w:val="00A90C21"/>
    <w:rsid w:val="00A91917"/>
    <w:rsid w:val="00A954F7"/>
    <w:rsid w:val="00A96F3A"/>
    <w:rsid w:val="00AA0E5F"/>
    <w:rsid w:val="00AA3CE2"/>
    <w:rsid w:val="00AA3E83"/>
    <w:rsid w:val="00AA4950"/>
    <w:rsid w:val="00AA6B93"/>
    <w:rsid w:val="00AB30A6"/>
    <w:rsid w:val="00AB49C8"/>
    <w:rsid w:val="00AC1ADD"/>
    <w:rsid w:val="00AC5725"/>
    <w:rsid w:val="00AD0E81"/>
    <w:rsid w:val="00AD3A05"/>
    <w:rsid w:val="00AD77FB"/>
    <w:rsid w:val="00AE6B65"/>
    <w:rsid w:val="00AF169D"/>
    <w:rsid w:val="00AF6A60"/>
    <w:rsid w:val="00B00324"/>
    <w:rsid w:val="00B01298"/>
    <w:rsid w:val="00B03657"/>
    <w:rsid w:val="00B06C3A"/>
    <w:rsid w:val="00B16AE3"/>
    <w:rsid w:val="00B172BD"/>
    <w:rsid w:val="00B209A5"/>
    <w:rsid w:val="00B370D9"/>
    <w:rsid w:val="00B579E6"/>
    <w:rsid w:val="00B57E4C"/>
    <w:rsid w:val="00B7227E"/>
    <w:rsid w:val="00B7601C"/>
    <w:rsid w:val="00B77D85"/>
    <w:rsid w:val="00B83E05"/>
    <w:rsid w:val="00B90A57"/>
    <w:rsid w:val="00B924D9"/>
    <w:rsid w:val="00B92D32"/>
    <w:rsid w:val="00B96793"/>
    <w:rsid w:val="00BA5CA6"/>
    <w:rsid w:val="00BA5D9B"/>
    <w:rsid w:val="00BA71AE"/>
    <w:rsid w:val="00BA7BCF"/>
    <w:rsid w:val="00BB0E9C"/>
    <w:rsid w:val="00BB6FD9"/>
    <w:rsid w:val="00BC374E"/>
    <w:rsid w:val="00BD4FB2"/>
    <w:rsid w:val="00BD5BF3"/>
    <w:rsid w:val="00BE0EDD"/>
    <w:rsid w:val="00BE16E8"/>
    <w:rsid w:val="00BE723B"/>
    <w:rsid w:val="00BE7C26"/>
    <w:rsid w:val="00C0519E"/>
    <w:rsid w:val="00C10706"/>
    <w:rsid w:val="00C17029"/>
    <w:rsid w:val="00C274EC"/>
    <w:rsid w:val="00C353D7"/>
    <w:rsid w:val="00C366B9"/>
    <w:rsid w:val="00C4345D"/>
    <w:rsid w:val="00C518D6"/>
    <w:rsid w:val="00C554CD"/>
    <w:rsid w:val="00C64051"/>
    <w:rsid w:val="00C72402"/>
    <w:rsid w:val="00C73B8B"/>
    <w:rsid w:val="00C73C2B"/>
    <w:rsid w:val="00C81539"/>
    <w:rsid w:val="00C85663"/>
    <w:rsid w:val="00C866CC"/>
    <w:rsid w:val="00C868D0"/>
    <w:rsid w:val="00C921CF"/>
    <w:rsid w:val="00C93123"/>
    <w:rsid w:val="00CA0BFC"/>
    <w:rsid w:val="00CA256C"/>
    <w:rsid w:val="00CA34B0"/>
    <w:rsid w:val="00CA7221"/>
    <w:rsid w:val="00CA7902"/>
    <w:rsid w:val="00CA7D36"/>
    <w:rsid w:val="00CC02E8"/>
    <w:rsid w:val="00CC53CC"/>
    <w:rsid w:val="00CD040B"/>
    <w:rsid w:val="00CD1C65"/>
    <w:rsid w:val="00CD1D39"/>
    <w:rsid w:val="00CE175A"/>
    <w:rsid w:val="00CE66F5"/>
    <w:rsid w:val="00CF0B14"/>
    <w:rsid w:val="00D002C6"/>
    <w:rsid w:val="00D00BB6"/>
    <w:rsid w:val="00D02F09"/>
    <w:rsid w:val="00D05B11"/>
    <w:rsid w:val="00D07BF0"/>
    <w:rsid w:val="00D10B59"/>
    <w:rsid w:val="00D1272D"/>
    <w:rsid w:val="00D12EF4"/>
    <w:rsid w:val="00D13FC4"/>
    <w:rsid w:val="00D21BFD"/>
    <w:rsid w:val="00D23830"/>
    <w:rsid w:val="00D27A72"/>
    <w:rsid w:val="00D31229"/>
    <w:rsid w:val="00D33B81"/>
    <w:rsid w:val="00D37AC9"/>
    <w:rsid w:val="00D4582A"/>
    <w:rsid w:val="00D460C6"/>
    <w:rsid w:val="00D47B7A"/>
    <w:rsid w:val="00D529A6"/>
    <w:rsid w:val="00D5732D"/>
    <w:rsid w:val="00D84F7D"/>
    <w:rsid w:val="00D8709A"/>
    <w:rsid w:val="00D87829"/>
    <w:rsid w:val="00D941E8"/>
    <w:rsid w:val="00D944BB"/>
    <w:rsid w:val="00DA21E3"/>
    <w:rsid w:val="00DA5CF0"/>
    <w:rsid w:val="00DB0481"/>
    <w:rsid w:val="00DB2FFB"/>
    <w:rsid w:val="00DB4C21"/>
    <w:rsid w:val="00DC688B"/>
    <w:rsid w:val="00DD297A"/>
    <w:rsid w:val="00DF2E3E"/>
    <w:rsid w:val="00DF487A"/>
    <w:rsid w:val="00E004F1"/>
    <w:rsid w:val="00E072A2"/>
    <w:rsid w:val="00E1441D"/>
    <w:rsid w:val="00E14744"/>
    <w:rsid w:val="00E16D67"/>
    <w:rsid w:val="00E17471"/>
    <w:rsid w:val="00E17D4F"/>
    <w:rsid w:val="00E31F56"/>
    <w:rsid w:val="00E33103"/>
    <w:rsid w:val="00E40464"/>
    <w:rsid w:val="00E45A6E"/>
    <w:rsid w:val="00E45F6B"/>
    <w:rsid w:val="00E8777E"/>
    <w:rsid w:val="00E90EB3"/>
    <w:rsid w:val="00E921C2"/>
    <w:rsid w:val="00EA198D"/>
    <w:rsid w:val="00EB1F77"/>
    <w:rsid w:val="00EB2045"/>
    <w:rsid w:val="00EB29C7"/>
    <w:rsid w:val="00EB7365"/>
    <w:rsid w:val="00EB7385"/>
    <w:rsid w:val="00ED30F0"/>
    <w:rsid w:val="00ED715C"/>
    <w:rsid w:val="00EE5BFE"/>
    <w:rsid w:val="00EF67E2"/>
    <w:rsid w:val="00EF7B74"/>
    <w:rsid w:val="00F0789F"/>
    <w:rsid w:val="00F10AEE"/>
    <w:rsid w:val="00F10E59"/>
    <w:rsid w:val="00F17290"/>
    <w:rsid w:val="00F30243"/>
    <w:rsid w:val="00F33A17"/>
    <w:rsid w:val="00F43CE9"/>
    <w:rsid w:val="00F52ED0"/>
    <w:rsid w:val="00F547F5"/>
    <w:rsid w:val="00F561BA"/>
    <w:rsid w:val="00F67042"/>
    <w:rsid w:val="00F70FFC"/>
    <w:rsid w:val="00F76643"/>
    <w:rsid w:val="00F803B3"/>
    <w:rsid w:val="00F87C2E"/>
    <w:rsid w:val="00F929DC"/>
    <w:rsid w:val="00FB0BC2"/>
    <w:rsid w:val="00FB6AFA"/>
    <w:rsid w:val="00FB7D4E"/>
    <w:rsid w:val="00FC00D5"/>
    <w:rsid w:val="00FC6F1B"/>
    <w:rsid w:val="00FE35D5"/>
    <w:rsid w:val="00FE6133"/>
    <w:rsid w:val="00FE6664"/>
    <w:rsid w:val="00FF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2013-02-14T13:28:00Z</dcterms:created>
  <dcterms:modified xsi:type="dcterms:W3CDTF">2013-02-14T13:36:00Z</dcterms:modified>
</cp:coreProperties>
</file>